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Gestion de Projet BTS SAM : Télécharger un Exemple Structuré</w:t>
      </w:r>
    </w:p>
    <w:p>
      <w:r>
        <w:t>Ce modèle de gestion de projet BTS SAM vous permet de structurer efficacement vos projets dans le cadre de votre formation. Il inclut toutes les sections essentielles : contexte, objectifs, planning, budget, risques, et suivi. Téléchargez-le au format Word ou PDF pour l'adapter à vos besoins.</w:t>
      </w:r>
    </w:p>
    <w:p>
      <w:r>
        <w:rPr>
          <w:b/>
        </w:rPr>
        <w:t>Ce modèle est un outil pédagogique illustratif. Il ne remplace pas les consignes de votre établissement ni les normes professionnelles en vigueur. Adaptez-le à votre contexte et faites-le valider par votre formateur avant utilisation.</w:t>
      </w:r>
    </w:p>
    <w:p>
      <w:pPr>
        <w:pStyle w:val="Heading1"/>
      </w:pPr>
      <w:r>
        <w:t>Mode d'emploi</w:t>
      </w:r>
    </w:p>
    <w:p>
      <w:pPr>
        <w:pStyle w:val="ListNumber"/>
      </w:pPr>
      <w:r>
        <w:t>Téléchargez le modèle Word ou PDF ci-dessous.</w:t>
      </w:r>
    </w:p>
    <w:p>
      <w:pPr>
        <w:pStyle w:val="ListNumber"/>
      </w:pPr>
      <w:r>
        <w:t>Ouvrez le fichier et personnalisez l'en-tête avec vos informations (nom, date, intitulé du projet).</w:t>
      </w:r>
    </w:p>
    <w:p>
      <w:pPr>
        <w:pStyle w:val="ListNumber"/>
      </w:pPr>
      <w:r>
        <w:t>Remplissez chaque section en suivant les indications entre crochets.</w:t>
      </w:r>
    </w:p>
    <w:p>
      <w:pPr>
        <w:pStyle w:val="ListNumber"/>
      </w:pPr>
      <w:r>
        <w:t>Utilisez les tableaux de planning et de budget pour suivre vos données.</w:t>
      </w:r>
    </w:p>
    <w:p>
      <w:pPr>
        <w:pStyle w:val="ListNumber"/>
      </w:pPr>
      <w:r>
        <w:t>Faites relire votre projet par un pair ou votre formateur avant de le soumettre.</w:t>
      </w:r>
    </w:p>
    <w:p>
      <w:pPr>
        <w:pStyle w:val="Heading1"/>
      </w:pPr>
      <w:r>
        <w:t>Aperçu du modèle</w:t>
      </w:r>
    </w:p>
    <w:p>
      <w:r>
        <w:t>Le modèle est structuré en 7 sections principales : 1) Informations générales, 2) Contexte et justification, 3) Objectifs et livrables, 4) Planning prévisionnel, 5) Budget prévisionnel, 6) Analyse des risques, 7) Suivi et évaluation. Chaque section contient des champs pré-remplis avec des exemples entre crochets.</w:t>
      </w:r>
    </w:p>
    <w:p>
      <w:pPr>
        <w:pStyle w:val="Heading1"/>
      </w:pPr>
      <w:r>
        <w:t>Instructions d'utilisation</w:t>
      </w:r>
    </w:p>
    <w:p>
      <w:r>
        <w:t>Pour chaque section, remplacez les textes entre crochets par vos propres informations. Utilisez les tableaux pour ajouter ou supprimer des lignes selon vos besoins. Le planning est présenté sous forme de tableau avec des colonnes pour les tâches, les responsables, les dates de début et fin. Le budget inclut des colonnes pour les postes, les montants prévus et réels. L'analyse des risques utilise un tableau avec la probabilité, l'impact et le niveau de risque.</w:t>
      </w:r>
    </w:p>
    <w:p>
      <w:pPr>
        <w:pStyle w:val="Heading1"/>
      </w:pPr>
      <w:r>
        <w:t>Modèle prêt à adapter</w:t>
      </w:r>
    </w:p>
    <w:p>
      <w:r>
        <w:t>MODÈLE DE GESTION DE PROJET BTS SAM 1. Informations générales - Nom du projet : [Nom du projet] - Équipe projet : [Prénom NOM, Prénom NOM, ...] - Chef de projet : [Prénom NOM] - Date de début : [JJ/MM/AAAA] - Date de fin prévue : [JJ/MM/AAAA] - Commanditaire : [Nom du commanditaire] 2. Contexte et justification - Description du contexte : [Décrivez le contexte professionnel ou pédagogique] - Problème ou besoin identifié : [Décrivez le problème ou le besoin] - Justification du projet : [Pourquoi ce projet est-il nécessaire ?] 3. Objectifs et livrables - Objectif général : [Objectif général du projet] - Objectifs spécifiques : - [Objectif spécifique 1] - [Objectif spécifique 2] - [Objectif spécifique 3] - Livrables attendus : - [Livrable 1] - [Livrable 2] - [Livrable 3] 4. Planning prévisionnel | Tâche | Responsable | Date début | Date fin | Statut | |-------|-------------|------------|----------|--------| | [Tâche 1] | [Nom] | [JJ/MM/AAAA] | [JJ/MM/AAAA] | [À faire/En cours/Terminé] | | [Tâche 2] | [Nom] | [JJ/MM/AAAA] | [JJ/MM/AAAA] | [À faire/En cours/Terminé] | | [Tâche 3] | [Nom] | [JJ/MM/AAAA] | [JJ/MM/AAAA] | [À faire/En cours/Terminé] | 5. Budget prévisionnel | Poste de dépense | Montant prévu (€) | Montant réel (€) | Écart (€) | |------------------|-------------------|------------------|-----------| | [Poste 1] | [Montant] | [Montant] | [Écart] | | [Poste 2] | [Montant] | [Montant] | [Écart] | | [Poste 3] | [Montant] | [Montant] | [Écart] | | TOTAL | [Total] | [Total] | [Total] | 6. Analyse des risques | Risque | Probabilité (Faible/Moyenne/Forte) | Impact (Faible/Moyen/Fort) | Niveau de risque | Plan d'action | |--------|-----------------------------------|----------------------------|------------------|---------------| | [Risque 1] | [Probabilité] | [Impact] | [Niveau] | [Plan d'action] | | [Risque 2] | [Probabilité] | [Impact] | [Niveau] | [Plan d'action] | | [Risque 3] | [Probabilité] | [Impact] | [Niveau] | [Plan d'action] | 7. Suivi et évaluation - Indicateurs de suivi : [Indicateurs] - Méthode d'évaluation : [Méthode] - Fréquence des points d'étape : [Fréquence] - Commentaires : [Commentaires]</w:t>
      </w:r>
    </w:p>
    <w:p>
      <w:pPr>
        <w:pStyle w:val="Heading1"/>
      </w:pPr>
      <w:r>
        <w:t>Checklist</w:t>
      </w:r>
    </w:p>
    <w:p>
      <w:r>
        <w:t>☐ J'ai renseigné toutes les informations générales.</w:t>
      </w:r>
    </w:p>
    <w:p>
      <w:r>
        <w:t>☐ Le contexte et la justification sont clairs et complets.</w:t>
      </w:r>
    </w:p>
    <w:p>
      <w:r>
        <w:t>☐ Les objectifs sont spécifiques, mesurables, atteignables, réalistes et temporellement définis (SMART).</w:t>
      </w:r>
    </w:p>
    <w:p>
      <w:r>
        <w:t>☐ Les livrables sont identifiés et décrits.</w:t>
      </w:r>
    </w:p>
    <w:p>
      <w:r>
        <w:t>☐ Le planning est réaliste et les tâches sont réparties.</w:t>
      </w:r>
    </w:p>
    <w:p>
      <w:r>
        <w:t>☐ Le budget est détaillé et les montants sont justifiés.</w:t>
      </w:r>
    </w:p>
    <w:p>
      <w:r>
        <w:t>☐ Les risques sont identifiés avec des plans d'action.</w:t>
      </w:r>
    </w:p>
    <w:p>
      <w:r>
        <w:t>☐ Le modèle est relu et corrigé si nécessaire.</w:t>
      </w:r>
    </w:p>
    <w:p>
      <w:pPr>
        <w:pStyle w:val="Heading1"/>
      </w:pPr>
      <w:r>
        <w:t>Questions fréquentes</w:t>
      </w:r>
    </w:p>
    <w:p>
      <w:r>
        <w:rPr>
          <w:b/>
        </w:rPr>
        <w:t>Puis-je utiliser ce modèle pour un projet réel en entreprise ?</w:t>
      </w:r>
    </w:p>
    <w:p>
      <w:r>
        <w:t>Oui, ce modèle peut être adapté à un projet réel. Cependant, il est important de le personnaliser selon les exigences de votre entreprise et de le faire valider par votre tuteur ou responsable.</w:t>
      </w:r>
    </w:p>
    <w:p>
      <w:r>
        <w:rPr>
          <w:b/>
        </w:rPr>
        <w:t>Le modèle est-il conforme aux exigences du BTS SAM ?</w:t>
      </w:r>
    </w:p>
    <w:p>
      <w:r>
        <w:t>Ce modèle reprend les sections classiques de la gestion de projet enseignées en BTS SAM. Il est conforme à l'esprit du référentiel, mais vérifiez toujours les attentes spécifiques de votre formateur.</w:t>
      </w:r>
    </w:p>
    <w:p>
      <w:r>
        <w:rPr>
          <w:b/>
        </w:rPr>
        <w:t>Comment puis-je télécharger le modèle ?</w:t>
      </w:r>
    </w:p>
    <w:p>
      <w:r>
        <w:t>Le modèle est disponible en téléchargement au format Word et PDF. Cliquez sur le lien de téléchargement correspondant et enregistrez le fichier sur votre ordinateur.</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