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Code de Conduite à Télécharger (Word et PDF)</w:t>
      </w:r>
    </w:p>
    <w:p>
      <w:r>
        <w:t>Ce modèle de code de conduite vous aide à formaliser les règles et attentes de votre organisation en matière d'éthique, de respect et de responsabilité. Il est conçu pour être personnalisé selon vos besoins et votre culture d'entreprise.</w:t>
      </w:r>
    </w:p>
    <w:p>
      <w:r>
        <w:rPr>
          <w:b/>
        </w:rPr>
        <w:t>Ce document est un modèle générique. Il ne constitue pas un conseil juridique. Adaptez-le à votre contexte et faites-le valider par un professionnel du droit si nécessaire.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ou PDF ci-dessous.</w:t>
      </w:r>
    </w:p>
    <w:p>
      <w:pPr>
        <w:pStyle w:val="ListNumber"/>
      </w:pPr>
      <w:r>
        <w:t>Personnalisez les sections avec les informations de votre organisation (nom, secteur, valeurs).</w:t>
      </w:r>
    </w:p>
    <w:p>
      <w:pPr>
        <w:pStyle w:val="ListNumber"/>
      </w:pPr>
      <w:r>
        <w:t>Faites relire le document par votre équipe ou un conseiller juridique.</w:t>
      </w:r>
    </w:p>
    <w:p>
      <w:pPr>
        <w:pStyle w:val="ListNumber"/>
      </w:pPr>
      <w:r>
        <w:t>Diffusez le code de conduite à tous les employés et obtenez leur accusé de réception.</w:t>
      </w:r>
    </w:p>
    <w:p>
      <w:pPr>
        <w:pStyle w:val="Heading1"/>
      </w:pPr>
      <w:r>
        <w:t>Aperçu du modèle</w:t>
      </w:r>
    </w:p>
    <w:p>
      <w:r>
        <w:t>Le modèle comprend les sections suivantes : préambule, valeurs fondamentales, comportements attendus, conflits d'intérêts, confidentialité, utilisation des ressources, signalement des violations, et conséquences en cas de non-respect.</w:t>
      </w:r>
    </w:p>
    <w:p>
      <w:pPr>
        <w:pStyle w:val="Heading1"/>
      </w:pPr>
      <w:r>
        <w:t>Instructions de personnalisation</w:t>
      </w:r>
    </w:p>
    <w:p>
      <w:r>
        <w:t>Remplacez les textes entre crochets par vos propres informations. Ajoutez ou supprimez des sections selon les besoins de votre organisation. Conservez un ton clair et positif.</w:t>
      </w:r>
    </w:p>
    <w:p>
      <w:pPr>
        <w:pStyle w:val="Heading1"/>
      </w:pPr>
      <w:r>
        <w:t>Modèle prêt à adapter</w:t>
      </w:r>
    </w:p>
    <w:p>
      <w:r>
        <w:t>CODE DE CONDUITE DE [NOM DE L'ORGANISATION] Version [X.X] – [Date] Préambule [Nom de l'organisation] s'engage à maintenir un environnement de travail respectueux, éthique et professionnel. Ce code de conduite définit les attentes en matière de comportement pour tous les employés, collaborateurs et partenaires. Valeurs fondamentales - Intégrité : agir avec honnêteté et transparence. - Respect : traiter chacun avec dignité et considération. - Responsabilité : assumer ses actes et leurs conséquences. - Excellence : viser la qualité dans tout ce que nous faisons. Comportements attendus - Respecter les lois et règlements applicables. - Traiter les collègues, clients et partenaires avec courtoisie. - Éviter toute forme de discrimination, harcèlement ou intimidation. - Signaler toute violation de ce code à votre supérieur ou au service des ressources humaines. Conflits d'intérêts - Éviter toute situation où vos intérêts personnels pourraient entrer en conflit avec ceux de l'organisation. - Déclarer tout conflit potentiel à votre responsable. Confidentialité - Protéger les informations confidentielles de l'organisation et de ses clients. - Ne divulguer des informations qu'avec autorisation. Utilisation des ressources - Utiliser les ressources de l'entreprise (matériel, logiciels, temps) à des fins professionnelles. - Ne pas utiliser les ressources pour des activités personnelles non autorisées. Signalement des violations - Signalez toute violation à votre supérieur, au service RH ou via la ligne d'éthique. - Les signalements seront traités de manière confidentielle et sans représailles. Conséquences en cas de non-respect - Tout manquement à ce code peut entraîner des mesures disciplinaires, pouvant aller jusqu'au licenciement. Signature : Nom : [Nom] Date : [Date]</w:t>
      </w:r>
    </w:p>
    <w:p>
      <w:pPr>
        <w:pStyle w:val="Heading1"/>
      </w:pPr>
      <w:r>
        <w:t>Checklist</w:t>
      </w:r>
    </w:p>
    <w:p>
      <w:r>
        <w:t>☐ Nom de l'organisation et date de mise à jour</w:t>
      </w:r>
    </w:p>
    <w:p>
      <w:r>
        <w:t>☐ Valeurs fondamentales définies</w:t>
      </w:r>
    </w:p>
    <w:p>
      <w:r>
        <w:t>☐ Comportements attendus clairement énoncés</w:t>
      </w:r>
    </w:p>
    <w:p>
      <w:r>
        <w:t>☐ Procédure de signalement des violations</w:t>
      </w:r>
    </w:p>
    <w:p>
      <w:r>
        <w:t>☐ Conséquences en cas de non-respect</w:t>
      </w:r>
    </w:p>
    <w:p>
      <w:r>
        <w:t>☐ Section pour signature des employés</w:t>
      </w:r>
    </w:p>
    <w:p>
      <w:r>
        <w:t>☐ Validation par un conseiller juridique</w:t>
      </w:r>
    </w:p>
    <w:p>
      <w:r>
        <w:t>☐ Diffusion et formation des employés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est-il adapté à toutes les entreprises ?</w:t>
      </w:r>
    </w:p>
    <w:p>
      <w:r>
        <w:t>Oui, il est conçu comme une base générique. Vous pouvez le personnaliser en fonction de la taille, du secteur et de la culture de votre organisation.</w:t>
      </w:r>
    </w:p>
    <w:p>
      <w:r>
        <w:rPr>
          <w:b/>
        </w:rPr>
        <w:t>Dois-je faire valider ce code de conduite par un avocat ?</w:t>
      </w:r>
    </w:p>
    <w:p>
      <w:r>
        <w:t>Il est fortement recommandé de faire relire le document par un professionnel du droit pour vous assurer qu'il est conforme aux lois locales et aux spécificités de votre entreprise.</w:t>
      </w:r>
    </w:p>
    <w:p>
      <w:r>
        <w:rPr>
          <w:b/>
        </w:rPr>
        <w:t>Comment faire signer le code de conduite aux employés ?</w:t>
      </w:r>
    </w:p>
    <w:p>
      <w:r>
        <w:t>Vous pouvez imprimer le document et demander une signature manuscrite, ou utiliser un outil de signature électronique. Conservez une copie signée dans le dossier de chaque employé.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