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cahier des charges à télécharger (Word/PDF)</w:t>
      </w:r>
    </w:p>
    <w:p>
      <w:r>
        <w:t>Ce modèle de cahier des charges générique vous permet de formaliser votre projet, d'aligner toutes les parties prenantes et de servir de référence tout au long de sa réalisation. Il est conçu pour être adapté à tout type de projet (informatique, marketing, construction, etc.) et est fourni en texte brut pour une copie facile dans votre traitement de texte.</w:t>
      </w:r>
    </w:p>
    <w:p>
      <w:r>
        <w:rPr>
          <w:b/>
        </w:rPr>
        <w:t>Ce modèle est fourni à titre indicatif. Adaptez-le à votre contexte et faites-le valider par les parties prenantes concernées avant de l'utiliser comme document contractuel.</w:t>
      </w:r>
    </w:p>
    <w:p>
      <w:pPr>
        <w:pStyle w:val="Heading1"/>
      </w:pPr>
      <w:r>
        <w:t>Mode d'emploi</w:t>
      </w:r>
    </w:p>
    <w:p>
      <w:pPr>
        <w:pStyle w:val="ListNumber"/>
      </w:pPr>
      <w:r>
        <w:t>Téléchargez ou copiez le modèle ci-dessous.</w:t>
      </w:r>
    </w:p>
    <w:p>
      <w:pPr>
        <w:pStyle w:val="ListNumber"/>
      </w:pPr>
      <w:r>
        <w:t>Remplacez les informations entre crochets par les données réelles de votre projet.</w:t>
      </w:r>
    </w:p>
    <w:p>
      <w:pPr>
        <w:pStyle w:val="ListNumber"/>
      </w:pPr>
      <w:r>
        <w:t>Supprimez les sections non pertinentes ou ajoutez-en si nécessaire.</w:t>
      </w:r>
    </w:p>
    <w:p>
      <w:pPr>
        <w:pStyle w:val="ListNumber"/>
      </w:pPr>
      <w:r>
        <w:t>Faites relire le document par les parties prenantes et validez-le avant de l'utiliser.</w:t>
      </w:r>
    </w:p>
    <w:p>
      <w:pPr>
        <w:pStyle w:val="Heading1"/>
      </w:pPr>
      <w:r>
        <w:t>Comment utiliser ce modèle</w:t>
      </w:r>
    </w:p>
    <w:p>
      <w:r>
        <w:t>Ce modèle est structuré en sections logiques. Pour chaque section, complétez les champs entre crochets. Personnalisez le niveau de détail en fonction de la complexité de votre projet. Pour les projets importants, détaillez davantage les exigences et les critères d'acceptation.</w:t>
      </w:r>
    </w:p>
    <w:p>
      <w:pPr>
        <w:pStyle w:val="Heading1"/>
      </w:pPr>
      <w:r>
        <w:t>Conseils pour une rédaction efficace</w:t>
      </w:r>
    </w:p>
    <w:p>
      <w:r>
        <w:t>Soyez précis et mesurable dans vos objectifs. Impliquez les parties prenantes dès le début. Utilisez un langage clair et sans ambiguïté. Prévoyez des marges pour les imprévus dans le planning et le budget.</w:t>
      </w:r>
    </w:p>
    <w:p>
      <w:pPr>
        <w:pStyle w:val="Heading1"/>
      </w:pPr>
      <w:r>
        <w:t>Modèle prêt à adapter</w:t>
      </w:r>
    </w:p>
    <w:p>
      <w:r>
        <w:t>CAHIER DES CHARGES 1. Présentation du projet 1.1. Contexte : [Décrivez le contexte général du projet] 1.2. Problématique : [Quel problème le projet doit-il résoudre ?] 1.3. Objectifs : [Listez les objectifs principaux] 2. Périmètre du projet 2.1. Description du projet : [Décrivez ce qui doit être réalisé] 2.2. Livrables attendus : [Listez les livrables concrets] 2.3. Hors périmètre : [Ce qui n'est pas inclus] 3. Exigences fonctionnelles [Pour chaque exigence, décrivez :] - Référence : [Exigence 1] - Description : [Détaillez le besoin] - Priorité : [Haute/Moyenne/Basse] - Critère d'acceptation : [Comment vérifier que l'exigence est satisfaite] 4. Exigences techniques [Spécifiez les contraintes techniques : plateformes, langages, intégrations, etc.] 5. Planning prévisionnel 5.1. Date de début : [Date] 5.2. Date de fin : [Date] 5.3. Jalons principaux : - [Jalon 1] : [Date] - [Jalon 2] : [Date] 6. Budget estimé 6.1. Budget total : [Montant] 6.2. Postes de coûts : [Détaillez les principaux postes] 7. Organisation du projet 7.1. Maître d'ouvrage : [Nom] 7.2. Maître d'œuvre : [Nom] 7.3. Équipe projet : [Liste des membres] 8. Modalités de suivi et de validation 8.1. Réunions de suivi : [Fréquence et participants] 8.2. Processus de validation : [Comment les livrables sont validés] 9. Risques et hypothèses 9.1. Risques identifiés : [Listez les risques et leur mitigation] 9.2. Hypothèses : [Ce qui est supposé vrai] 10. Annexes [Documents complémentaires : études, schémas, etc.] Date : [Date] Signature du maître d'ouvrage : [Nom] Signature du maître d'œuvre : [Nom]</w:t>
      </w:r>
    </w:p>
    <w:p>
      <w:pPr>
        <w:pStyle w:val="Heading1"/>
      </w:pPr>
      <w:r>
        <w:t>Checklist</w:t>
      </w:r>
    </w:p>
    <w:p>
      <w:r>
        <w:t>☐ Contexte et problématique clairement définis</w:t>
      </w:r>
    </w:p>
    <w:p>
      <w:r>
        <w:t>☐ Objectifs mesurables et réalistes</w:t>
      </w:r>
    </w:p>
    <w:p>
      <w:r>
        <w:t>☐ Périmètre précis avec livrables identifiés</w:t>
      </w:r>
    </w:p>
    <w:p>
      <w:r>
        <w:t>☐ Exigences fonctionnelles détaillées avec priorités</w:t>
      </w:r>
    </w:p>
    <w:p>
      <w:r>
        <w:t>☐ Exigences techniques spécifiées</w:t>
      </w:r>
    </w:p>
    <w:p>
      <w:r>
        <w:t>☐ Planning réaliste avec jalons</w:t>
      </w:r>
    </w:p>
    <w:p>
      <w:r>
        <w:t>☐ Budget estimé et détaillé</w:t>
      </w:r>
    </w:p>
    <w:p>
      <w:r>
        <w:t>☐ Organisation du projet définie</w:t>
      </w:r>
    </w:p>
    <w:p>
      <w:r>
        <w:t>☐ Modalités de suivi et de validation établies</w:t>
      </w:r>
    </w:p>
    <w:p>
      <w:r>
        <w:t>☐ Risques et hypothèses listés</w:t>
      </w:r>
    </w:p>
    <w:p>
      <w:pPr>
        <w:pStyle w:val="Heading1"/>
      </w:pPr>
      <w:r>
        <w:t>Questions fréquentes</w:t>
      </w:r>
    </w:p>
    <w:p>
      <w:r>
        <w:rPr>
          <w:b/>
        </w:rPr>
        <w:t>Puis-je utiliser ce modèle pour un projet de construction ?</w:t>
      </w:r>
    </w:p>
    <w:p>
      <w:r>
        <w:t>Oui, ce modèle générique peut être adapté à tout type de projet. Pour la construction, vous devrez ajouter des sections spécifiques comme les plans, les normes de sécurité, et les autorisations.</w:t>
      </w:r>
    </w:p>
    <w:p>
      <w:r>
        <w:rPr>
          <w:b/>
        </w:rPr>
        <w:t>Comment définir des critères d'acceptation efficaces ?</w:t>
      </w:r>
    </w:p>
    <w:p>
      <w:r>
        <w:t>Un critère d'acceptation doit être vérifiable et mesurable. Par exemple, pour une fonctionnalité, précisez le résultat attendu et les conditions de test.</w:t>
      </w:r>
    </w:p>
    <w:p>
      <w:r>
        <w:rPr>
          <w:b/>
        </w:rPr>
        <w:t>Ce modèle a-t-il une valeur légale ?</w:t>
      </w:r>
    </w:p>
    <w:p>
      <w:r>
        <w:t>Non, ce modèle est un outil de travail. Pour un usage contractuel, faites-le valider par un professionnel du droit.</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