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cahier des charges site web (Word)</w:t>
      </w:r>
    </w:p>
    <w:p>
      <w:r>
        <w:t>Ce modèle de cahier des charges site web vous aide à structurer votre projet web. Il couvre le contexte, les objectifs, la cible, l'arborescence, les fonctionnalités, le design, le contenu, le SEO, le budget et le planning. Personnalisez-le selon votre projet.</w:t>
      </w:r>
    </w:p>
    <w:p>
      <w:r>
        <w:rPr>
          <w:b/>
        </w:rPr>
        <w:t>Ce modèle est fourni à titre indicatif. Adaptez-le à votre projet et faites-le valider par les parties prenantes concernées.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et ouvrez-le avec votre traitement de texte.</w:t>
      </w:r>
    </w:p>
    <w:p>
      <w:pPr>
        <w:pStyle w:val="ListNumber"/>
      </w:pPr>
      <w:r>
        <w:t>Remplacez les informations entre crochets par les données réelles de votre projet web.</w:t>
      </w:r>
    </w:p>
    <w:p>
      <w:pPr>
        <w:pStyle w:val="ListNumber"/>
      </w:pPr>
      <w:r>
        <w:t>Personnalisez les sections pour refléter les spécificités de votre site.</w:t>
      </w:r>
    </w:p>
    <w:p>
      <w:pPr>
        <w:pStyle w:val="ListNumber"/>
      </w:pPr>
      <w:r>
        <w:t>Faites relire et valider le document par les parties prenantes avant de l'utiliser.</w:t>
      </w:r>
    </w:p>
    <w:p>
      <w:pPr>
        <w:pStyle w:val="Heading1"/>
      </w:pPr>
      <w:r>
        <w:t>Contenu du modèle</w:t>
      </w:r>
    </w:p>
    <w:p>
      <w:r>
        <w:t>Le modèle comprend les sections : contexte, objectifs, cible, arborescence, fonctionnalités, design, contenu, SEO, budget et planning. Chaque section contient des instructions pour vous guider.</w:t>
      </w:r>
    </w:p>
    <w:p>
      <w:pPr>
        <w:pStyle w:val="Heading1"/>
      </w:pPr>
      <w:r>
        <w:t>Comment utiliser ce modèle</w:t>
      </w:r>
    </w:p>
    <w:p>
      <w:r>
        <w:t>Téléchargez le fichier Word, remplacez les champs entre crochets par vos informations, puis personnalisez le contenu selon votre projet web. Partagez le document avec votre équipe ou vos prestataires.</w:t>
      </w:r>
    </w:p>
    <w:p>
      <w:pPr>
        <w:pStyle w:val="Heading1"/>
      </w:pPr>
      <w:r>
        <w:t>Modèle prêt à adapter</w:t>
      </w:r>
    </w:p>
    <w:p>
      <w:r>
        <w:t>CAHIER DES CHARGES SITE WEB 1. Contexte - Présentation de l'entreprise : [Présentation] - Objectif du site : [Objectif] 2. Objectifs - Objectif principal : [Objectif principal] - Objectifs secondaires : [Objectifs secondaires] 3. Cible - Public visé : [Public cible] - Profil type : [Profil type] 4. Arborescence - Pages principales : [Page 1], [Page 2], [Page 3] - Hiérarchie : [Hiérarchie] 5. Fonctionnalités - [Fonctionnalité 1] - [Fonctionnalité 2] 6. Design - Charte graphique : [Charte graphique] - Ergonomie : [Ergonomie] 7. Contenu - Rédaction : [Rédaction] - Médias : [Médias] 8. SEO - Mots-clés : [Mots-clés] - Optimisation technique : [Optimisation] 9. Budget prévisionnel - Budget total : [Montant] - Répartition : [Répartition] 10. Planning prévisionnel - Date de début : [Date de début] - Date de fin : [Date de fin] - Jalons : [Jalon 1], [Jalon 2]</w:t>
      </w:r>
    </w:p>
    <w:p>
      <w:pPr>
        <w:pStyle w:val="Heading1"/>
      </w:pPr>
      <w:r>
        <w:t>Checklist</w:t>
      </w:r>
    </w:p>
    <w:p>
      <w:r>
        <w:t>☐ Contexte du projet défini</w:t>
      </w:r>
    </w:p>
    <w:p>
      <w:r>
        <w:t>☐ Objectifs clairs</w:t>
      </w:r>
    </w:p>
    <w:p>
      <w:r>
        <w:t>☐ Cible identifiée</w:t>
      </w:r>
    </w:p>
    <w:p>
      <w:r>
        <w:t>☐ Arborescence structurée</w:t>
      </w:r>
    </w:p>
    <w:p>
      <w:r>
        <w:t>☐ Fonctionnalités listées</w:t>
      </w:r>
    </w:p>
    <w:p>
      <w:r>
        <w:t>☐ Design et ergonomie précisés</w:t>
      </w:r>
    </w:p>
    <w:p>
      <w:r>
        <w:t>☐ Contenu planifié</w:t>
      </w:r>
    </w:p>
    <w:p>
      <w:r>
        <w:t>☐ SEO pris en compte</w:t>
      </w:r>
    </w:p>
    <w:p>
      <w:r>
        <w:t>☐ Budget estimé</w:t>
      </w:r>
    </w:p>
    <w:p>
      <w:r>
        <w:t>☐ Planning réaliste</w:t>
      </w:r>
    </w:p>
    <w:p>
      <w:pPr>
        <w:pStyle w:val="Heading1"/>
      </w:pPr>
      <w:r>
        <w:t>Questions fréquentes</w:t>
      </w:r>
    </w:p>
    <w:p>
      <w:r>
        <w:rPr>
          <w:b/>
        </w:rPr>
        <w:t>Pourquoi un cahier des charges est-il indispensable pour un site web ?</w:t>
      </w:r>
    </w:p>
    <w:p>
      <w:r>
        <w:t>Il permet de définir précisément les besoins, d'éviter les malentendus avec les prestataires, et de servir de référence tout au long du projet. Il aide à maîtriser les coûts et les délais.</w:t>
      </w:r>
    </w:p>
    <w:p>
      <w:r>
        <w:rPr>
          <w:b/>
        </w:rPr>
        <w:t>Quelles sont les erreurs à éviter dans un cahier des charges web ?</w:t>
      </w:r>
    </w:p>
    <w:p>
      <w:r>
        <w:t>Évitez les descriptions vagues, les objectifs non mesurables, l'oubli de la cible, et l'absence de budget ou de planning. Un cahier des charges trop technique peut aussi être difficile à comprendre pour les non-spécialistes.</w:t>
      </w:r>
    </w:p>
    <w:p>
      <w:r>
        <w:rPr>
          <w:b/>
        </w:rPr>
        <w:t>Comment faire valider mon cahier des charges ?</w:t>
      </w:r>
    </w:p>
    <w:p>
      <w:r>
        <w:t>Faites-le relire par les parties prenantes (direction, équipe, prestataire) et organisez une réunion de validation. Assurez-vous que chaque partie prenante approuve le document avant de lancer le projet.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