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Cahier des Charges PDF à Télécharger</w:t>
      </w:r>
    </w:p>
    <w:p>
      <w:r>
        <w:t>Ce modèle de cahier des charges en PDF vous aide à structurer toutes les exigences d'un projet, qu'il soit informatique, industriel ou commercial. Il est conçu pour être clair, professionnel et facilement modifiable. Téléchargez-le pour formaliser vos besoins et faciliter la communication avec les parties prenantes.</w:t>
      </w:r>
    </w:p>
    <w:p>
      <w:r>
        <w:rPr>
          <w:b/>
        </w:rPr>
        <w:t>Ce modèle est générique et doit être adapté à votre projet spécifique. Il ne remplace pas un accompagnement professionnel pour les projets complexes.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fichier PDF à l'aide du bouton ci-dessous.</w:t>
      </w:r>
    </w:p>
    <w:p>
      <w:pPr>
        <w:pStyle w:val="ListNumber"/>
      </w:pPr>
      <w:r>
        <w:t>Ouvrez-le avec un lecteur PDF pour le remplir directement ou imprimez-le.</w:t>
      </w:r>
    </w:p>
    <w:p>
      <w:pPr>
        <w:pStyle w:val="ListNumber"/>
      </w:pPr>
      <w:r>
        <w:t>Remplissez chaque section avec les informations de votre projet : objectifs, périmètre, exigences, délais, budget.</w:t>
      </w:r>
    </w:p>
    <w:p>
      <w:pPr>
        <w:pStyle w:val="ListNumber"/>
      </w:pPr>
      <w:r>
        <w:t>Partagez le document avec les parties prenantes pour validation.</w:t>
      </w:r>
    </w:p>
    <w:p>
      <w:pPr>
        <w:pStyle w:val="Heading1"/>
      </w:pPr>
      <w:r>
        <w:t>Aperçu du contenu du modèle</w:t>
      </w:r>
    </w:p>
    <w:p>
      <w:r>
        <w:t>Le modèle de cahier des charges PDF comprend :</w:t>
        <w:br/>
        <w:t>- Informations générales : nom du projet, client, date.</w:t>
        <w:br/>
        <w:t>- Contexte et objectifs.</w:t>
        <w:br/>
        <w:t>- Périmètre du projet.</w:t>
        <w:br/>
        <w:t>- Exigences fonctionnelles et techniques.</w:t>
        <w:br/>
        <w:t>- Contraintes (délais, budget, ressources).</w:t>
        <w:br/>
        <w:t>- Critères de validation.</w:t>
        <w:br/>
        <w:t>- Annexes éventuelles.</w:t>
      </w:r>
    </w:p>
    <w:p>
      <w:pPr>
        <w:pStyle w:val="Heading1"/>
      </w:pPr>
      <w:r>
        <w:t>Instructions d'utilisation</w:t>
      </w:r>
    </w:p>
    <w:p>
      <w:r>
        <w:t>Téléchargez le PDF et ouvrez-le avec un lecteur compatible. Les champs sont interactifs ; remplacez le texte entre crochets par vos informations. Si vous préférez un format modifiable, vous pouvez convertir le PDF en Word à l'aide d'outils en ligne. Ce modèle est conçu pour être adapté à tout type de projet.</w:t>
      </w:r>
    </w:p>
    <w:p>
      <w:pPr>
        <w:pStyle w:val="Heading1"/>
      </w:pPr>
      <w:r>
        <w:t>Modèle prêt à adapter</w:t>
      </w:r>
    </w:p>
    <w:p>
      <w:r>
        <w:t>CAHIER DES CHARGES 1. INFORMATIONS GÉNÉRALES - Nom du projet : [Nom] - Client : [Nom du client] - Date de création : [Date] - Version : [Version] 2. CONTEXTE ET OBJECTIFS - Contexte : [Description du contexte] - Objectifs : [Objectifs généraux] 3. PÉRIMÈTRE DU PROJET - Inclus : [Liste des éléments inclus] - Exclus : [Liste des éléments exclus] 4. EXIGENCES FONCTIONNELLES - Fonctionnalité 1 : [Description] - Fonctionnalité 2 : [Description] - Fonctionnalité 3 : [Description] 5. EXIGENCES TECHNIQUES - Plateforme : [Par exemple : Web, Mobile] - Langages : [Par exemple : HTML, CSS, Python] - Base de données : [Type] - Intégrations : [Autres systèmes] 6. CONTRAINTES - Délais : [Date limite] - Budget : [Montant] - Ressources : [Équipe, matériel] 7. CRITÈRES DE VALIDATION - Critère 1 : [Description] - Critère 2 : [Description] 8. ANNEXES - [Liste des documents annexes]</w:t>
      </w:r>
    </w:p>
    <w:p>
      <w:pPr>
        <w:pStyle w:val="Heading1"/>
      </w:pPr>
      <w:r>
        <w:t>Checklist</w:t>
      </w:r>
    </w:p>
    <w:p>
      <w:r>
        <w:t>☐ Définir clairement les objectifs</w:t>
      </w:r>
    </w:p>
    <w:p>
      <w:r>
        <w:t>☐ Identifier le périmètre (inclus/exclus)</w:t>
      </w:r>
    </w:p>
    <w:p>
      <w:r>
        <w:t>☐ Lister toutes les exigences fonctionnelles</w:t>
      </w:r>
    </w:p>
    <w:p>
      <w:r>
        <w:t>☐ Spécifier les exigences techniques</w:t>
      </w:r>
    </w:p>
    <w:p>
      <w:r>
        <w:t>☐ Prévoir les contraintes de délai et budget</w:t>
      </w:r>
    </w:p>
    <w:p>
      <w:r>
        <w:t>☐ Définir les critères de validation</w:t>
      </w:r>
    </w:p>
    <w:p>
      <w:r>
        <w:t>☐ Faire valider par toutes les parties prenantes</w:t>
      </w:r>
    </w:p>
    <w:p>
      <w:r>
        <w:t>☐ Garder une trace des modifications</w:t>
      </w:r>
    </w:p>
    <w:p>
      <w:pPr>
        <w:pStyle w:val="Heading1"/>
      </w:pPr>
      <w:r>
        <w:t>Questions fréquentes</w:t>
      </w:r>
    </w:p>
    <w:p>
      <w:r>
        <w:rPr>
          <w:b/>
        </w:rPr>
        <w:t>Ce modèle convient-il à un projet informatique ?</w:t>
      </w:r>
    </w:p>
    <w:p>
      <w:r>
        <w:t>Oui, ce modèle est suffisamment générique pour être utilisé dans un projet informatique. Il inclut des sections pour les exigences fonctionnelles et techniques, que vous pouvez détailler selon vos besoins.</w:t>
      </w:r>
    </w:p>
    <w:p>
      <w:r>
        <w:rPr>
          <w:b/>
        </w:rPr>
        <w:t>Puis-je modifier le PDF après téléchargement ?</w:t>
      </w:r>
    </w:p>
    <w:p>
      <w:r>
        <w:t>Oui, le PDF est conçu avec des champs interactifs. Si votre lecteur ne les prend pas en charge, vous pouvez utiliser un logiciel de modification PDF ou convertir le fichier en Word.</w:t>
      </w:r>
    </w:p>
    <w:p>
      <w:r>
        <w:rPr>
          <w:b/>
        </w:rPr>
        <w:t>Ce modèle est-il conforme aux normes professionnelles ?</w:t>
      </w:r>
    </w:p>
    <w:p>
      <w:r>
        <w:t>Ce modèle suit les bonnes pratiques en gestion de projet, mais il peut nécessiter des ajustements pour respecter les normes spécifiques de votre secteur ou de votre organisation.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