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Guide Pratique pour Créer un Projet de Participation Citoyenne</w:t>
      </w:r>
    </w:p>
    <w:p>
      <w:r>
        <w:t>Ce guide vous accompagne pas à pas dans la conception et la mise en œuvre d'un projet de participation citoyenne. Il propose des modèles, des exemples concrets et des conseils pour mobiliser efficacement les citoyens.</w:t>
      </w:r>
    </w:p>
    <w:p>
      <w:r>
        <w:rPr>
          <w:b/>
        </w:rPr>
        <w:t>Ce guide est un outil d'aide à la réflexion. Il ne remplace pas les cadres légaux ou réglementaires en vigueur. Adaptez-le à votre contexte local.</w:t>
      </w:r>
    </w:p>
    <w:p>
      <w:pPr>
        <w:pStyle w:val="Heading1"/>
      </w:pPr>
      <w:r>
        <w:t>Mode d'emploi</w:t>
      </w:r>
    </w:p>
    <w:p>
      <w:pPr>
        <w:pStyle w:val="ListNumber"/>
      </w:pPr>
      <w:r>
        <w:t>Définir les objectifs du projet et le périmètre de participation.</w:t>
      </w:r>
    </w:p>
    <w:p>
      <w:pPr>
        <w:pStyle w:val="ListNumber"/>
      </w:pPr>
      <w:r>
        <w:t>Identifier les parties prenantes et les citoyens concernés.</w:t>
      </w:r>
    </w:p>
    <w:p>
      <w:pPr>
        <w:pStyle w:val="ListNumber"/>
      </w:pPr>
      <w:r>
        <w:t>Choisir les méthodes de participation (ateliers, sondages, budget participatif, etc.).</w:t>
      </w:r>
    </w:p>
    <w:p>
      <w:pPr>
        <w:pStyle w:val="ListNumber"/>
      </w:pPr>
      <w:r>
        <w:t>Mobiliser les citoyens via des canaux de communication adaptés.</w:t>
      </w:r>
    </w:p>
    <w:p>
      <w:pPr>
        <w:pStyle w:val="ListNumber"/>
      </w:pPr>
      <w:r>
        <w:t>Mettre en œuvre le projet et assurer le suivi.</w:t>
      </w:r>
    </w:p>
    <w:p>
      <w:pPr>
        <w:pStyle w:val="ListNumber"/>
      </w:pPr>
      <w:r>
        <w:t>Évaluer les résultats et rendre compte.</w:t>
      </w:r>
    </w:p>
    <w:p>
      <w:pPr>
        <w:pStyle w:val="Heading1"/>
      </w:pPr>
      <w:r>
        <w:t>Modèle de questionnaire</w:t>
      </w:r>
    </w:p>
    <w:p>
      <w:r>
        <w:t>Un questionnaire type pour recueillir les avis des citoyens : questions sur les besoins, les priorités, les propositions d'actions, etc. Inclure des questions ouvertes et fermées.</w:t>
      </w:r>
    </w:p>
    <w:p>
      <w:pPr>
        <w:pStyle w:val="Heading1"/>
      </w:pPr>
      <w:r>
        <w:t>Exemple de budget</w:t>
      </w:r>
    </w:p>
    <w:p>
      <w:r>
        <w:t>Un exemple de budget prévisionnel pour un projet de quartier : postes de dépenses (communication, location de salle, matériel, animation) et sources de financement (subventions, mécénat, budget participatif).</w:t>
      </w:r>
    </w:p>
    <w:p>
      <w:pPr>
        <w:pStyle w:val="Heading1"/>
      </w:pPr>
      <w:r>
        <w:t>Modèle prêt à adapter</w:t>
      </w:r>
    </w:p>
    <w:p>
      <w:r>
        <w:t>Téléchargez le guide complet en PDF : [Lien de téléchargement] Contenu du guide : 1. Introduction à la participation citoyenne 2. Étapes de création d'un projet 3. Modèle de questionnaire (copiable) 4. Exemple de budget (tableau) 5. Conseils pour mobiliser les citoyens 6. Étude de cas inspirante 7. Checklist de mise en œuvre Modèle de questionnaire : 1. Quels sont les principaux enjeux de votre quartier ? (choix multiples) - Sécurité - Propreté - Transports - Espaces verts - Autre : ____ 2. Seriez-vous prêt à participer à des ateliers citoyens ? (oui/non) 3. Quelles actions proposeriez-vous pour améliorer le cadre de vie ? (texte libre) Exemple de budget : | Poste | Montant (€) | |----------------|-------------| | Communication | 500 | | Location salle | 300 | | Matériel | 200 | | Animation | 800 | | Total | 1800 |</w:t>
      </w:r>
    </w:p>
    <w:p>
      <w:pPr>
        <w:pStyle w:val="Heading1"/>
      </w:pPr>
      <w:r>
        <w:t>Checklist</w:t>
      </w:r>
    </w:p>
    <w:p>
      <w:r>
        <w:t>☐ Objectifs clairement définis</w:t>
      </w:r>
    </w:p>
    <w:p>
      <w:r>
        <w:t>☐ Périmètre géographique et thématique précis</w:t>
      </w:r>
    </w:p>
    <w:p>
      <w:r>
        <w:t>☐ Identification des parties prenantes</w:t>
      </w:r>
    </w:p>
    <w:p>
      <w:r>
        <w:t>☐ Choix des méthodes de participation adaptées</w:t>
      </w:r>
    </w:p>
    <w:p>
      <w:r>
        <w:t>☐ Plan de communication élaboré</w:t>
      </w:r>
    </w:p>
    <w:p>
      <w:r>
        <w:t>☐ Budget prévisionnel établi</w:t>
      </w:r>
    </w:p>
    <w:p>
      <w:r>
        <w:t>☐ Calendrier réaliste</w:t>
      </w:r>
    </w:p>
    <w:p>
      <w:r>
        <w:t>☐ Critères d'évaluation définis</w:t>
      </w:r>
    </w:p>
    <w:p>
      <w:r>
        <w:t>☐ Modalités de restitution prévues</w:t>
      </w:r>
    </w:p>
    <w:p>
      <w:r>
        <w:t>☐ Équipe dédiée ou référent identifié</w:t>
      </w:r>
    </w:p>
    <w:p>
      <w:pPr>
        <w:pStyle w:val="Heading1"/>
      </w:pPr>
      <w:r>
        <w:t>Questions fréquentes</w:t>
      </w:r>
    </w:p>
    <w:p>
      <w:r>
        <w:rPr>
          <w:b/>
        </w:rPr>
        <w:t>Qu'est-ce que la participation citoyenne ?</w:t>
      </w:r>
    </w:p>
    <w:p>
      <w:r>
        <w:t>La participation citoyenne désigne l'implication des habitants dans les décisions qui les concernent, que ce soit au niveau local, régional ou national. Elle peut prendre diverses formes : consultations, budgets participatifs, conseils de quartier, etc.</w:t>
      </w:r>
    </w:p>
    <w:p>
      <w:r>
        <w:rPr>
          <w:b/>
        </w:rPr>
        <w:t>Comment mobiliser les citoyens ?</w:t>
      </w:r>
    </w:p>
    <w:p>
      <w:r>
        <w:t>Pour mobiliser, il est essentiel d'utiliser des canaux variés (réunions publiques, réseaux sociaux, affichage), de proposer des horaires adaptés, et de montrer l'impact concret de leur participation. La transparence et la reconnaissance sont clés.</w:t>
      </w:r>
    </w:p>
    <w:p>
      <w:r>
        <w:rPr>
          <w:b/>
        </w:rPr>
        <w:t>Quels sont les pièges à éviter ?</w:t>
      </w:r>
    </w:p>
    <w:p>
      <w:r>
        <w:t>Les pièges courants sont : manque de clarté des objectifs, participation limitée à une seule consultation, absence de retour sur les résultats, et non-prise en compte des avis. Il faut prévoir une boucle de rétroaction.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