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Fiches d'Animation d'Équipe à Télécharger (PDF)</w:t>
      </w:r>
    </w:p>
    <w:p>
      <w:r>
        <w:t>Téléchargez notre pack de 5 fiches d'animation d'équipe, prêtes à l'emploi. Chaque fiche détaille une activité, son déroulé, le matériel nécessaire et les bénéfices pour votre groupe.</w:t>
      </w:r>
    </w:p>
    <w:p>
      <w:r>
        <w:rPr>
          <w:b/>
        </w:rPr>
        <w:t>Ces fiches sont proposées à titre d'inspiration. Adaptez les activités à votre contexte, à la taille de votre équipe et aux contraintes de temps. Assurez-vous que les participants sont volontaires et à l'aise.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PDF ci-dessous.</w:t>
      </w:r>
    </w:p>
    <w:p>
      <w:pPr>
        <w:pStyle w:val="ListNumber"/>
      </w:pPr>
      <w:r>
        <w:t>Imprimez les fiches ou conservez-les sur un support numérique.</w:t>
      </w:r>
    </w:p>
    <w:p>
      <w:pPr>
        <w:pStyle w:val="ListNumber"/>
      </w:pPr>
      <w:r>
        <w:t>Choisissez l'activité adaptée à vos objectifs et au temps disponible.</w:t>
      </w:r>
    </w:p>
    <w:p>
      <w:pPr>
        <w:pStyle w:val="ListNumber"/>
      </w:pPr>
      <w:r>
        <w:t>Préparez le matériel nécessaire et l'espace.</w:t>
      </w:r>
    </w:p>
    <w:p>
      <w:pPr>
        <w:pStyle w:val="ListNumber"/>
      </w:pPr>
      <w:r>
        <w:t>Animez l'activité en suivant le déroulé, en encourageant la participation.</w:t>
      </w:r>
    </w:p>
    <w:p>
      <w:pPr>
        <w:pStyle w:val="ListNumber"/>
      </w:pPr>
      <w:r>
        <w:t>Débriefez avec l'équipe pour tirer les enseignements.</w:t>
      </w:r>
    </w:p>
    <w:p>
      <w:pPr>
        <w:pStyle w:val="Heading1"/>
      </w:pPr>
      <w:r>
        <w:t>Contenu du pack</w:t>
      </w:r>
    </w:p>
    <w:p>
      <w:r>
        <w:t>Le PDF contient 5 fiches : Icebreaker 'Deux vérités, un mensonge', Tour de table 'Le plus / le moins', Brainstorming 'Le mur des idées', Jeu de rôle 'La réunion impossible', et Activité de cohésion 'La tour de marshmallow'.</w:t>
      </w:r>
    </w:p>
    <w:p>
      <w:pPr>
        <w:pStyle w:val="Heading1"/>
      </w:pPr>
      <w:r>
        <w:t>Comment utiliser les fiches</w:t>
      </w:r>
    </w:p>
    <w:p>
      <w:r>
        <w:t>Chaque fiche suit le même format : titre, durée, matériel, déroulé étape par étape, et bénéfices. Vous pouvez les adapter selon vos besoins.</w:t>
      </w:r>
    </w:p>
    <w:p>
      <w:pPr>
        <w:pStyle w:val="Heading1"/>
      </w:pPr>
      <w:r>
        <w:t>Modèle prêt à adapter</w:t>
      </w:r>
    </w:p>
    <w:p>
      <w:r>
        <w:t>FICHE D'ANIMATION D'ÉQUIPE Titre de l'activité : [Titre] Durée : [Durée] Matériel : [Liste du matériel] Objectifs : [Objectifs] Déroulé : 1. [Étape 1] 2. [Étape 2] 3. [Étape 3] 4. [Étape 4] Bénéfices : - [Bénéfice 1] - [Bénéfice 2] - [Bénéfice 3]</w:t>
      </w:r>
    </w:p>
    <w:p>
      <w:pPr>
        <w:pStyle w:val="Heading1"/>
      </w:pPr>
      <w:r>
        <w:t>Checklist</w:t>
      </w:r>
    </w:p>
    <w:p>
      <w:r>
        <w:t>☐ Durée réaliste par rapport à l'agenda</w:t>
      </w:r>
    </w:p>
    <w:p>
      <w:r>
        <w:t>☐ Matériel disponible</w:t>
      </w:r>
    </w:p>
    <w:p>
      <w:r>
        <w:t>☐ Objectifs clairs</w:t>
      </w:r>
    </w:p>
    <w:p>
      <w:r>
        <w:t>☐ Espace adapté</w:t>
      </w:r>
    </w:p>
    <w:p>
      <w:r>
        <w:t>☐ Instructions compréhensibles</w:t>
      </w:r>
    </w:p>
    <w:p>
      <w:r>
        <w:t>☐ Prévoir un débriefing</w:t>
      </w:r>
    </w:p>
    <w:p>
      <w:r>
        <w:t>☐ Respecter la volonté des participants</w:t>
      </w:r>
    </w:p>
    <w:p>
      <w:pPr>
        <w:pStyle w:val="Heading1"/>
      </w:pPr>
      <w:r>
        <w:t>Questions fréquentes</w:t>
      </w:r>
    </w:p>
    <w:p>
      <w:r>
        <w:rPr>
          <w:b/>
        </w:rPr>
        <w:t>Ces activités conviennent-elles à tous les types d'équipes ?</w:t>
      </w:r>
    </w:p>
    <w:p>
      <w:r>
        <w:t>Les activités sont conçues pour être adaptables. Cependant, tenez compte de la taille de l'équipe, du lieu et des éventuelles contraintes physiques. Modifiez les consignes si nécessaire.</w:t>
      </w:r>
    </w:p>
    <w:p>
      <w:r>
        <w:rPr>
          <w:b/>
        </w:rPr>
        <w:t>Quelle est la durée idéale pour une animation ?</w:t>
      </w:r>
    </w:p>
    <w:p>
      <w:r>
        <w:t>Cela dépend de l'objectif. Les icebreakers peuvent durer 10-15 minutes, tandis que des ateliers plus approfondis peuvent prendre 1-2 heures. Les fiches indiquent une durée indicative.</w:t>
      </w:r>
    </w:p>
    <w:p>
      <w:r>
        <w:rPr>
          <w:b/>
        </w:rPr>
        <w:t>Puis-je utiliser ces fiches pour une formation en ligne ?</w:t>
      </w:r>
    </w:p>
    <w:p>
      <w:r>
        <w:t>Oui, vous pouvez adapter les activités pour un contexte virtuel (visioconférence, outils collaboratifs). Par exemple, utilisez des tableaux blancs en ligne pour le brainstorming.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