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Rétroplanning Événementiel : Modèle Excel et Guide Pratique</w:t>
      </w:r>
    </w:p>
    <w:p>
      <w:r>
        <w:t>Ce rétroplanning vous aide à organiser un événement de A à Z en définissant les tâches clés, leurs échéances et les responsables. Utilisez le modèle Excel pour suivre votre progression et garantir une organisation parfaite.</w:t>
      </w:r>
    </w:p>
    <w:p>
      <w:r>
        <w:rPr>
          <w:b/>
        </w:rPr>
        <w:t>Ce modèle est un outil générique. Adaptez les tâches et les délais à votre événement spécifique.</w:t>
      </w:r>
    </w:p>
    <w:p>
      <w:pPr>
        <w:pStyle w:val="Heading1"/>
      </w:pPr>
      <w:r>
        <w:t>Mode d'emploi</w:t>
      </w:r>
    </w:p>
    <w:p>
      <w:pPr>
        <w:pStyle w:val="ListNumber"/>
      </w:pPr>
      <w:r>
        <w:t>Téléchargez le fichier Excel ou copiez le tableau ci-dessous.</w:t>
      </w:r>
    </w:p>
    <w:p>
      <w:pPr>
        <w:pStyle w:val="ListNumber"/>
      </w:pPr>
      <w:r>
        <w:t>Listez toutes les tâches nécessaires à votre événement, de la conception au jour J.</w:t>
      </w:r>
    </w:p>
    <w:p>
      <w:pPr>
        <w:pStyle w:val="ListNumber"/>
      </w:pPr>
      <w:r>
        <w:t>Définissez une date de début (J-?) et une date limite pour chaque tâche.</w:t>
      </w:r>
    </w:p>
    <w:p>
      <w:pPr>
        <w:pStyle w:val="ListNumber"/>
      </w:pPr>
      <w:r>
        <w:t>Attribuez un responsable pour chaque tâche.</w:t>
      </w:r>
    </w:p>
    <w:p>
      <w:pPr>
        <w:pStyle w:val="ListNumber"/>
      </w:pPr>
      <w:r>
        <w:t>Suivez l'avancement en cochant les cases au fur et à mesure.</w:t>
      </w:r>
    </w:p>
    <w:p>
      <w:pPr>
        <w:pStyle w:val="Heading1"/>
      </w:pPr>
      <w:r>
        <w:t>Comment utiliser ce rétroplanning</w:t>
      </w:r>
    </w:p>
    <w:p>
      <w:r>
        <w:t>Commencez par la date de l'événement (J0) et travaillez à rebours pour déterminer les échéances. Par exemple, si l'événement a lieu le 15 décembre, la réservation de la salle doit être faite au plus tard en septembre (J-90). Mettez à jour le statut régulièrement.</w:t>
      </w:r>
    </w:p>
    <w:p>
      <w:pPr>
        <w:pStyle w:val="Heading1"/>
      </w:pPr>
      <w:r>
        <w:t>Exemple de rétroplanning pour un séminaire d'entreprise</w:t>
      </w:r>
    </w:p>
    <w:p>
      <w:r>
        <w:t>Pour un séminaire de 50 personnes prévu le 20 mars, les tâches clés incluent : choix du lieu (J-120), envoi des invitations (J-60), confirmation des participants (J-30), préparation des supports (J-7), etc.</w:t>
      </w:r>
    </w:p>
    <w:p>
      <w:pPr>
        <w:pStyle w:val="Heading1"/>
      </w:pPr>
      <w:r>
        <w:t>Modèle prêt à adapter</w:t>
      </w:r>
    </w:p>
    <w:p>
      <w:r>
        <w:t>Ce modèle Excel est conçu pour être utilisé avec un tableur. Vous pouvez le copier dans Excel ou Google Sheets. Colonnes : Tâche | Date limite | Responsable | Statut | Priorité | Commentaires Instructions : 1. Listez chaque tâche dans la colonne A. 2. Indiquez la date limite dans la colonne B (format date). 3. Nommez le responsable dans la colonne C. 4. Utilisez la colonne D pour le statut : À faire, En cours, Terminé. 5. Priorité : Haute, Moyenne, Basse. 6. Ajoutez des commentaires si nécessaire. Exemple de lignes : - Définir le budget | 01/01/2024 | Marie | Terminé | Haute | Budget validé - Réserver la salle | 15/01/2024 | Jean | En cours | Haute | Contact avec le prestataire - Envoyer les invitations | 01/02/2024 | Sophie | À faire | Haute | Liste des invités à préparer - Confirmer les participants | 15/02/2024 | Marie | À faire | Moyenne | Relance par email</w:t>
      </w:r>
    </w:p>
    <w:p>
      <w:pPr>
        <w:pStyle w:val="Heading1"/>
      </w:pPr>
      <w:r>
        <w:t>Checklist</w:t>
      </w:r>
    </w:p>
    <w:p>
      <w:r>
        <w:t>☐ Définir les objectifs de l'événement</w:t>
      </w:r>
    </w:p>
    <w:p>
      <w:r>
        <w:t>☐ Établir un budget prévisionnel</w:t>
      </w:r>
    </w:p>
    <w:p>
      <w:r>
        <w:t>☐ Choisir la date et le lieu</w:t>
      </w:r>
    </w:p>
    <w:p>
      <w:r>
        <w:t>☐ Créer une liste des tâches avec échéances</w:t>
      </w:r>
    </w:p>
    <w:p>
      <w:r>
        <w:t>☐ Attribuer un responsable à chaque tâche</w:t>
      </w:r>
    </w:p>
    <w:p>
      <w:r>
        <w:t>☐ Prévoir des marges de sécurité pour les imprévus</w:t>
      </w:r>
    </w:p>
    <w:p>
      <w:r>
        <w:t>☐ Suivre l'avancement régulièrement</w:t>
      </w:r>
    </w:p>
    <w:p>
      <w:r>
        <w:t>☐ Communiquer avec l'équipe et les prestataires</w:t>
      </w:r>
    </w:p>
    <w:p>
      <w:r>
        <w:t>☐ Prévoir un plan B en cas de problème</w:t>
      </w:r>
    </w:p>
    <w:p>
      <w:r>
        <w:t>☐ Évaluer l'événement après sa réalisation</w:t>
      </w:r>
    </w:p>
    <w:p>
      <w:pPr>
        <w:pStyle w:val="Heading1"/>
      </w:pPr>
      <w:r>
        <w:t>Questions fréquentes</w:t>
      </w:r>
    </w:p>
    <w:p>
      <w:r>
        <w:rPr>
          <w:b/>
        </w:rPr>
        <w:t>Qu'est-ce qu'un rétroplanning ?</w:t>
      </w:r>
    </w:p>
    <w:p>
      <w:r>
        <w:t>Un rétroplanning est un planning établi à rebours à partir de la date de l'événement. Il permet de définir les tâches à réaliser et leurs échéances pour garantir que tout soit prêt à temps.</w:t>
      </w:r>
    </w:p>
    <w:p>
      <w:r>
        <w:rPr>
          <w:b/>
        </w:rPr>
        <w:t>Quel est le délai idéal pour commencer un rétroplanning ?</w:t>
      </w:r>
    </w:p>
    <w:p>
      <w:r>
        <w:t>Cela dépend de la taille de l'événement. Pour un petit événement, 2 à 3 mois peuvent suffire ; pour un grand événement, il est conseillé de commencer 6 à 12 mois à l'avance.</w:t>
      </w:r>
    </w:p>
    <w:p>
      <w:r>
        <w:rPr>
          <w:b/>
        </w:rPr>
        <w:t>Comment gérer les retards dans les tâches ?</w:t>
      </w:r>
    </w:p>
    <w:p>
      <w:r>
        <w:t>Identifiez les tâches critiques et priorisez-les. Si un retard survient, réévaluez les échéances et informez les parties prenantes. Prévoyez des marges dans votre planning initial.</w:t>
      </w:r>
    </w:p>
    <w:p>
      <w:r>
        <w:t>Ressource créée par TopExemples.fr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