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devis nettoyage parties communes à télécharger</w:t>
      </w:r>
    </w:p>
    <w:p>
      <w:r>
        <w:t>Pour gérer efficacement l'entretien des parties communes d'un immeuble, un devis clair et détaillé est indispensable. Ce modèle prêt à l'emploi vous permet de structurer votre proposition, d'estimer les coûts et de faciliter la communication avec le syndic ou le propriétaire.</w:t>
      </w:r>
    </w:p>
    <w:p>
      <w:r>
        <w:rPr>
          <w:b/>
        </w:rPr>
        <w:t>Ce document est fourni à titre d'exemple. Adaptez-le à votre situation et faites-le vérifier par un professionnel si nécessaire.</w:t>
      </w:r>
    </w:p>
    <w:p>
      <w:pPr>
        <w:pStyle w:val="Heading1"/>
      </w:pPr>
      <w:r>
        <w:t>Mode d'emploi</w:t>
      </w:r>
    </w:p>
    <w:p>
      <w:pPr>
        <w:pStyle w:val="ListNumber"/>
      </w:pPr>
      <w:r>
        <w:t>Téléchargez le modèle ci-dessous.</w:t>
      </w:r>
    </w:p>
    <w:p>
      <w:pPr>
        <w:pStyle w:val="ListNumber"/>
      </w:pPr>
      <w:r>
        <w:t>Remplissez les informations sur le client et le bien.</w:t>
      </w:r>
    </w:p>
    <w:p>
      <w:pPr>
        <w:pStyle w:val="ListNumber"/>
      </w:pPr>
      <w:r>
        <w:t>Détaillez les prestations (surfaces, fréquences, produits).</w:t>
      </w:r>
    </w:p>
    <w:p>
      <w:pPr>
        <w:pStyle w:val="ListNumber"/>
      </w:pPr>
      <w:r>
        <w:t>Calculez les totaux et ajoutez vos conditions.</w:t>
      </w:r>
    </w:p>
    <w:p>
      <w:pPr>
        <w:pStyle w:val="ListNumber"/>
      </w:pPr>
      <w:r>
        <w:t>Envoyez le devis avec une signature électronique ou papier.</w:t>
      </w:r>
    </w:p>
    <w:p>
      <w:pPr>
        <w:pStyle w:val="Heading1"/>
      </w:pPr>
      <w:r>
        <w:t>Structure du devis</w:t>
      </w:r>
    </w:p>
    <w:p>
      <w:r>
        <w:t>Un devis de nettoyage doit comporter : l'en-tête avec vos coordonnées, la date, le numéro de devis, les informations du client, la description détaillée des travaux (surfaces, fréquences, produits), le prix unitaire et total, les conditions de paiement et de validité, et la signature.</w:t>
      </w:r>
    </w:p>
    <w:p>
      <w:pPr>
        <w:pStyle w:val="Heading1"/>
      </w:pPr>
      <w:r>
        <w:t>Exemple de devis rempli</w:t>
      </w:r>
    </w:p>
    <w:p>
      <w:r>
        <w:t>Voici un exemple concret pour un immeuble de 10 lots : nettoyage hebdomadaire des escaliers, halls et ascenseurs. Le montant total est calculé en fonction des surfaces et des tarifs horaires.</w:t>
      </w:r>
    </w:p>
    <w:p>
      <w:pPr>
        <w:pStyle w:val="Heading1"/>
      </w:pPr>
      <w:r>
        <w:t>Modèle prêt à adapter</w:t>
      </w:r>
    </w:p>
    <w:p>
      <w:r>
        <w:t>DEVIS NETTOYAGE PARTIES COMMUNES [Votre Société] [Adresse] [Téléphone] [Email] SIRET : [Numéro SIRET] Devis N° : [Numéro] Date : [Date] Validité : [Durée] Client : [Nom du client] [Adresse] Description des prestations : - Nettoyage des halls et escaliers : surface [Surface] m², fréquence [Fréquence] - Nettoyage des ascenseurs : [Nombre] cabines - Désinfection des poignées et interrupteurs - Évacuation des déchets (si inclus) Tarifs : - Main d'œuvre : [Taux horaire] €/heure, [Nombre] heures - Produits et matériel : [Montant] € - Forfait déplacement : [Montant] € Total HT : [Montant HT] € TVA ([Taux TVA]%) : [Montant TVA] € Total TTC : [Montant TTC] € Conditions : - Paiement à réception de facture - Devis valable [Durée] jours - Annulation possible [Conditions] Signature et cachet : [Signature]</w:t>
      </w:r>
    </w:p>
    <w:p>
      <w:pPr>
        <w:pStyle w:val="Heading1"/>
      </w:pPr>
      <w:r>
        <w:t>Checklist</w:t>
      </w:r>
    </w:p>
    <w:p>
      <w:r>
        <w:t>☐ Coordonnées complètes de votre entreprise</w:t>
      </w:r>
    </w:p>
    <w:p>
      <w:r>
        <w:t>☐ Numéro de devis et date</w:t>
      </w:r>
    </w:p>
    <w:p>
      <w:r>
        <w:t>☐ Identification du client</w:t>
      </w:r>
    </w:p>
    <w:p>
      <w:r>
        <w:t>☐ Description détaillée des surfaces</w:t>
      </w:r>
    </w:p>
    <w:p>
      <w:r>
        <w:t>☐ Fréquence des interventions</w:t>
      </w:r>
    </w:p>
    <w:p>
      <w:r>
        <w:t>☐ Prix unitaires et totaux</w:t>
      </w:r>
    </w:p>
    <w:p>
      <w:r>
        <w:t>☐ Taux de TVA appliqué</w:t>
      </w:r>
    </w:p>
    <w:p>
      <w:r>
        <w:t>☐ Conditions de paiement</w:t>
      </w:r>
    </w:p>
    <w:p>
      <w:r>
        <w:t>☐ Durée de validité</w:t>
      </w:r>
    </w:p>
    <w:p>
      <w:r>
        <w:t>☐ Signature et cachet</w:t>
      </w:r>
    </w:p>
    <w:p>
      <w:pPr>
        <w:pStyle w:val="Heading1"/>
      </w:pPr>
      <w:r>
        <w:t>Questions fréquentes</w:t>
      </w:r>
    </w:p>
    <w:p>
      <w:r>
        <w:rPr>
          <w:b/>
        </w:rPr>
        <w:t>Quels éléments doivent figurer sur un devis de nettoyage ?</w:t>
      </w:r>
    </w:p>
    <w:p>
      <w:r>
        <w:t>Un devis doit inclure vos coordonnées, celles du client, la description précise des prestations (surfaces, fréquences), les tarifs, les conditions de paiement et de validité, et la signature.</w:t>
      </w:r>
    </w:p>
    <w:p>
      <w:r>
        <w:rPr>
          <w:b/>
        </w:rPr>
        <w:t>Comment estimer le temps de nettoyage ?</w:t>
      </w:r>
    </w:p>
    <w:p>
      <w:r>
        <w:t>Le temps dépend de la surface, de l'état des lieux et de la fréquence. En général, on compte environ 10 à 15 minutes pour 10 m² pour un nettoyage courant. Adaptez selon vos observations.</w:t>
      </w:r>
    </w:p>
    <w:p>
      <w:r>
        <w:rPr>
          <w:b/>
        </w:rPr>
        <w:t>Le devis doit-il être signé ?</w:t>
      </w:r>
    </w:p>
    <w:p>
      <w:r>
        <w:t>Oui, la signature du client est recommandée pour valider l'accord. Vous pouvez utiliser une signature électronique pour faciliter le processus.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